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C5" w:rsidRPr="0085059B" w:rsidRDefault="00C839C5" w:rsidP="00C839C5">
      <w:pPr>
        <w:jc w:val="center"/>
        <w:rPr>
          <w:rFonts w:ascii="仿宋" w:eastAsia="仿宋" w:hAnsi="仿宋"/>
          <w:b/>
          <w:bCs/>
          <w:sz w:val="40"/>
          <w:szCs w:val="40"/>
        </w:rPr>
      </w:pPr>
      <w:bookmarkStart w:id="0" w:name="_GoBack"/>
      <w:r w:rsidRPr="0085059B">
        <w:rPr>
          <w:rFonts w:hint="eastAsia"/>
          <w:b/>
          <w:bCs/>
          <w:sz w:val="24"/>
          <w:szCs w:val="28"/>
        </w:rPr>
        <w:t>电话预约取药登记单</w:t>
      </w:r>
      <w:bookmarkEnd w:id="0"/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  </w:t>
      </w:r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性别：</w:t>
      </w:r>
      <w:r>
        <w:rPr>
          <w:rFonts w:hint="eastAsia"/>
          <w:u w:val="single"/>
        </w:rPr>
        <w:t xml:space="preserve">               </w:t>
      </w:r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年龄：</w:t>
      </w:r>
      <w:r>
        <w:rPr>
          <w:rFonts w:hint="eastAsia"/>
          <w:u w:val="single"/>
        </w:rPr>
        <w:t xml:space="preserve">               </w:t>
      </w:r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职工号（病历号）：</w:t>
      </w:r>
      <w:r>
        <w:rPr>
          <w:rFonts w:hint="eastAsia"/>
          <w:u w:val="single"/>
        </w:rPr>
        <w:t xml:space="preserve">               </w:t>
      </w:r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住址：</w:t>
      </w:r>
      <w:r>
        <w:rPr>
          <w:rFonts w:hint="eastAsia"/>
          <w:u w:val="single"/>
        </w:rPr>
        <w:t xml:space="preserve">                                                                   </w:t>
      </w:r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        </w:t>
      </w:r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所患疾病：</w:t>
      </w:r>
      <w:r>
        <w:rPr>
          <w:rFonts w:hint="eastAsia"/>
          <w:u w:val="single"/>
        </w:rPr>
        <w:t xml:space="preserve">                                                                </w:t>
      </w:r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是否为1</w:t>
      </w:r>
      <w:r>
        <w:t>1</w:t>
      </w:r>
      <w:r>
        <w:rPr>
          <w:rFonts w:hint="eastAsia"/>
        </w:rPr>
        <w:t xml:space="preserve">种慢性病(高血压、冠心病、糖尿病、脑血管病、慢阻肺、恶性肿瘤、肺结核、慢性肝炎、肝硬化、精神心理类疾病、前列腺增生症)： </w:t>
      </w:r>
      <w:r>
        <w:t xml:space="preserve">    </w:t>
      </w:r>
      <w:r w:rsidRPr="008202EB">
        <w:rPr>
          <w:rFonts w:hAnsiTheme="minorEastAsia" w:hint="eastAsia"/>
        </w:rPr>
        <w:t>□</w:t>
      </w:r>
      <w:r>
        <w:rPr>
          <w:rFonts w:hint="eastAsia"/>
        </w:rPr>
        <w:t xml:space="preserve">是    </w:t>
      </w:r>
      <w:r w:rsidRPr="008202EB">
        <w:rPr>
          <w:rFonts w:hAnsiTheme="minorEastAsia" w:hint="eastAsia"/>
        </w:rPr>
        <w:t>□</w:t>
      </w:r>
      <w:r>
        <w:rPr>
          <w:rFonts w:hint="eastAsia"/>
        </w:rPr>
        <w:t>否</w:t>
      </w:r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是否“病情稳定且不需要调药”：</w:t>
      </w:r>
      <w:r w:rsidRPr="008202EB">
        <w:rPr>
          <w:rFonts w:hAnsiTheme="minorEastAsia" w:hint="eastAsia"/>
        </w:rPr>
        <w:t>□</w:t>
      </w:r>
      <w:r>
        <w:rPr>
          <w:rFonts w:hint="eastAsia"/>
        </w:rPr>
        <w:t xml:space="preserve">是    </w:t>
      </w:r>
      <w:r w:rsidRPr="008202EB">
        <w:rPr>
          <w:rFonts w:hAnsiTheme="minorEastAsia" w:hint="eastAsia"/>
        </w:rPr>
        <w:t>□</w:t>
      </w:r>
      <w:r>
        <w:rPr>
          <w:rFonts w:hint="eastAsia"/>
        </w:rPr>
        <w:t>否</w:t>
      </w:r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 xml:space="preserve">上次开药是否已到期： </w:t>
      </w:r>
      <w:r>
        <w:t xml:space="preserve">         </w:t>
      </w:r>
      <w:r w:rsidRPr="008202EB">
        <w:rPr>
          <w:rFonts w:hAnsiTheme="minorEastAsia" w:hint="eastAsia"/>
        </w:rPr>
        <w:t>□</w:t>
      </w:r>
      <w:r>
        <w:rPr>
          <w:rFonts w:hint="eastAsia"/>
        </w:rPr>
        <w:t xml:space="preserve">是    </w:t>
      </w:r>
      <w:r w:rsidRPr="008202EB">
        <w:rPr>
          <w:rFonts w:hAnsiTheme="minorEastAsia" w:hint="eastAsia"/>
        </w:rPr>
        <w:t>□</w:t>
      </w:r>
      <w:r>
        <w:rPr>
          <w:rFonts w:hint="eastAsia"/>
        </w:rPr>
        <w:t>否</w:t>
      </w:r>
    </w:p>
    <w:p w:rsidR="00C839C5" w:rsidRDefault="00C839C5" w:rsidP="00C839C5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开药需求：</w:t>
      </w:r>
    </w:p>
    <w:p w:rsidR="00C839C5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Pr="009631EF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Pr="009631EF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Pr="009631EF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Pr="009631EF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Pr="009631EF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Pr="009631EF" w:rsidRDefault="00C839C5" w:rsidP="00C839C5">
      <w:pPr>
        <w:pStyle w:val="a3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药品名称：</w:t>
      </w:r>
      <w:r w:rsidRPr="007E5B37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用量：</w:t>
      </w:r>
      <w:r w:rsidRPr="007E5B37">
        <w:rPr>
          <w:rFonts w:hint="eastAsia"/>
          <w:u w:val="single"/>
        </w:rPr>
        <w:t xml:space="preserve">      </w:t>
      </w:r>
      <w:r>
        <w:rPr>
          <w:rFonts w:hint="eastAsia"/>
        </w:rPr>
        <w:t>次/天，</w:t>
      </w:r>
      <w:r w:rsidRPr="007E5B37">
        <w:rPr>
          <w:rFonts w:hint="eastAsia"/>
          <w:u w:val="single"/>
        </w:rPr>
        <w:t xml:space="preserve">     </w:t>
      </w:r>
      <w:r>
        <w:rPr>
          <w:rFonts w:hint="eastAsia"/>
        </w:rPr>
        <w:t>片（支）/次</w:t>
      </w:r>
    </w:p>
    <w:p w:rsidR="00C839C5" w:rsidRDefault="00C839C5" w:rsidP="00C839C5">
      <w:pPr>
        <w:spacing w:line="360" w:lineRule="auto"/>
      </w:pPr>
      <w:r>
        <w:rPr>
          <w:rFonts w:hint="eastAsia"/>
        </w:rPr>
        <w:t>12.其他需求：</w:t>
      </w:r>
    </w:p>
    <w:p w:rsidR="00C839C5" w:rsidRDefault="00C839C5" w:rsidP="00C839C5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C839C5" w:rsidRDefault="00C839C5" w:rsidP="00C839C5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</w:t>
      </w:r>
    </w:p>
    <w:p w:rsidR="00DA3F7D" w:rsidRDefault="00DA3F7D">
      <w:pPr>
        <w:rPr>
          <w:rFonts w:hint="eastAsia"/>
        </w:rPr>
      </w:pPr>
    </w:p>
    <w:sectPr w:rsidR="00DA3F7D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E4" w:rsidRPr="008814E4" w:rsidRDefault="00C839C5" w:rsidP="008814E4">
    <w:pPr>
      <w:pStyle w:val="a4"/>
      <w:jc w:val="left"/>
      <w:rPr>
        <w:sz w:val="24"/>
        <w:szCs w:val="24"/>
      </w:rPr>
    </w:pPr>
    <w:r w:rsidRPr="008814E4">
      <w:rPr>
        <w:rFonts w:hint="eastAsia"/>
        <w:sz w:val="24"/>
        <w:szCs w:val="24"/>
      </w:rPr>
      <w:t>登记日期：</w:t>
    </w:r>
    <w:r w:rsidRPr="008814E4">
      <w:rPr>
        <w:rFonts w:hint="eastAsia"/>
        <w:sz w:val="24"/>
        <w:szCs w:val="24"/>
      </w:rPr>
      <w:t>2</w:t>
    </w:r>
    <w:r w:rsidRPr="008814E4">
      <w:rPr>
        <w:sz w:val="24"/>
        <w:szCs w:val="24"/>
      </w:rPr>
      <w:t>022</w:t>
    </w:r>
    <w:r w:rsidRPr="008814E4">
      <w:rPr>
        <w:rFonts w:hint="eastAsia"/>
        <w:sz w:val="24"/>
        <w:szCs w:val="24"/>
      </w:rPr>
      <w:t>年</w:t>
    </w:r>
    <w:r w:rsidRPr="008814E4">
      <w:rPr>
        <w:rFonts w:hint="eastAsia"/>
        <w:sz w:val="24"/>
        <w:szCs w:val="24"/>
      </w:rPr>
      <w:t xml:space="preserve"> </w:t>
    </w:r>
    <w:r w:rsidRPr="008814E4">
      <w:rPr>
        <w:sz w:val="24"/>
        <w:szCs w:val="24"/>
      </w:rPr>
      <w:t xml:space="preserve"> </w:t>
    </w:r>
    <w:r w:rsidRPr="008814E4">
      <w:rPr>
        <w:rFonts w:hint="eastAsia"/>
        <w:sz w:val="24"/>
        <w:szCs w:val="24"/>
      </w:rPr>
      <w:t>月</w:t>
    </w:r>
    <w:r w:rsidRPr="008814E4">
      <w:rPr>
        <w:rFonts w:hint="eastAsia"/>
        <w:sz w:val="24"/>
        <w:szCs w:val="24"/>
      </w:rPr>
      <w:t xml:space="preserve"> </w:t>
    </w:r>
    <w:r w:rsidRPr="008814E4">
      <w:rPr>
        <w:sz w:val="24"/>
        <w:szCs w:val="24"/>
      </w:rPr>
      <w:t xml:space="preserve"> </w:t>
    </w:r>
    <w:r w:rsidRPr="008814E4">
      <w:rPr>
        <w:rFonts w:hint="eastAsia"/>
        <w:sz w:val="24"/>
        <w:szCs w:val="24"/>
      </w:rPr>
      <w:t>日</w:t>
    </w:r>
    <w:r w:rsidRPr="008814E4">
      <w:rPr>
        <w:rFonts w:hint="eastAsia"/>
        <w:sz w:val="24"/>
        <w:szCs w:val="24"/>
      </w:rPr>
      <w:t xml:space="preserve"> </w:t>
    </w:r>
    <w:r w:rsidRPr="008814E4">
      <w:rPr>
        <w:sz w:val="24"/>
        <w:szCs w:val="24"/>
      </w:rPr>
      <w:t xml:space="preserve">          </w:t>
    </w:r>
    <w:r>
      <w:rPr>
        <w:sz w:val="24"/>
        <w:szCs w:val="24"/>
      </w:rPr>
      <w:t xml:space="preserve">         </w:t>
    </w:r>
    <w:r w:rsidRPr="008814E4">
      <w:rPr>
        <w:sz w:val="24"/>
        <w:szCs w:val="24"/>
      </w:rPr>
      <w:t xml:space="preserve">        </w:t>
    </w:r>
    <w:r w:rsidRPr="008814E4">
      <w:rPr>
        <w:rFonts w:hint="eastAsia"/>
        <w:sz w:val="24"/>
        <w:szCs w:val="24"/>
      </w:rPr>
      <w:t>登记人：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569"/>
    <w:multiLevelType w:val="hybridMultilevel"/>
    <w:tmpl w:val="892AB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FC048F"/>
    <w:multiLevelType w:val="hybridMultilevel"/>
    <w:tmpl w:val="39004682"/>
    <w:lvl w:ilvl="0" w:tplc="04090011">
      <w:start w:val="1"/>
      <w:numFmt w:val="decimal"/>
      <w:lvlText w:val="%1)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C5"/>
    <w:rsid w:val="00C839C5"/>
    <w:rsid w:val="00DA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61D6"/>
  <w15:chartTrackingRefBased/>
  <w15:docId w15:val="{1C57220B-CA5E-47B2-BF13-C718691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C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8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3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李婧</dc:creator>
  <cp:keywords/>
  <dc:description/>
  <cp:lastModifiedBy>李婧</cp:lastModifiedBy>
  <cp:revision>1</cp:revision>
  <dcterms:created xsi:type="dcterms:W3CDTF">2022-06-29T09:49:00Z</dcterms:created>
  <dcterms:modified xsi:type="dcterms:W3CDTF">2022-06-29T09:50:00Z</dcterms:modified>
</cp:coreProperties>
</file>